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764" w:rsidRPr="002D0D5C" w:rsidRDefault="00357DE4" w:rsidP="00357DE4">
      <w:pPr>
        <w:spacing w:before="100" w:beforeAutospacing="1" w:after="100" w:afterAutospacing="1" w:line="240" w:lineRule="auto"/>
        <w:ind w:left="-709"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6315847" cy="10397475"/>
            <wp:effectExtent l="19050" t="0" r="8753" b="0"/>
            <wp:docPr id="1" name="Рисунок 1" descr="F:\СС конкурс\Положение 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С конкурс\Положение СС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847" cy="1039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0764" w:rsidRPr="002D0D5C">
        <w:rPr>
          <w:rFonts w:ascii="Times New Roman" w:eastAsia="Times New Roman" w:hAnsi="Times New Roman" w:cs="Times New Roman"/>
          <w:sz w:val="24"/>
          <w:szCs w:val="24"/>
        </w:rPr>
        <w:lastRenderedPageBreak/>
        <w:t>3. Свобода критики и обмена мнениями по любым вопросам школьной жизни, деятельности органов самоуправления.</w:t>
      </w:r>
    </w:p>
    <w:p w:rsidR="004D0764" w:rsidRPr="002D0D5C" w:rsidRDefault="004D0764" w:rsidP="004D0764">
      <w:pPr>
        <w:spacing w:before="100" w:beforeAutospacing="1" w:after="100" w:afterAutospacing="1" w:line="240" w:lineRule="auto"/>
        <w:ind w:left="426" w:hanging="142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Times New Roman" w:eastAsia="Times New Roman" w:hAnsi="Times New Roman" w:cs="Times New Roman"/>
          <w:sz w:val="24"/>
          <w:szCs w:val="24"/>
        </w:rPr>
        <w:t>4. Выборность в орган ученического самоуправления .</w:t>
      </w:r>
    </w:p>
    <w:p w:rsidR="004D0764" w:rsidRPr="002D0D5C" w:rsidRDefault="004D0764" w:rsidP="004D0764">
      <w:pPr>
        <w:spacing w:before="100" w:beforeAutospacing="1" w:after="100" w:afterAutospacing="1" w:line="240" w:lineRule="auto"/>
        <w:ind w:left="426" w:hanging="142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Times New Roman" w:eastAsia="Times New Roman" w:hAnsi="Times New Roman" w:cs="Times New Roman"/>
          <w:sz w:val="24"/>
          <w:szCs w:val="24"/>
        </w:rPr>
        <w:t>5. Гуманизм и альтруизм в отношениях между людьми.</w:t>
      </w:r>
    </w:p>
    <w:p w:rsidR="004D0764" w:rsidRPr="004D0764" w:rsidRDefault="004D0764" w:rsidP="004D0764">
      <w:pPr>
        <w:spacing w:before="100" w:beforeAutospacing="1" w:after="100" w:afterAutospacing="1" w:line="240" w:lineRule="auto"/>
        <w:ind w:left="1110" w:hanging="360"/>
        <w:jc w:val="both"/>
        <w:rPr>
          <w:rFonts w:ascii="Verdana" w:eastAsia="Times New Roman" w:hAnsi="Verdana" w:cs="Times New Roman"/>
          <w:sz w:val="20"/>
          <w:szCs w:val="20"/>
        </w:rPr>
      </w:pPr>
      <w:r w:rsidRPr="004D0764">
        <w:rPr>
          <w:rFonts w:ascii="Times New Roman" w:eastAsia="Times New Roman" w:hAnsi="Times New Roman" w:cs="Times New Roman"/>
          <w:b/>
          <w:bCs/>
          <w:sz w:val="20"/>
          <w:szCs w:val="20"/>
        </w:rPr>
        <w:t>3.</w:t>
      </w:r>
      <w:r w:rsidRPr="004D0764">
        <w:rPr>
          <w:rFonts w:ascii="Times New Roman" w:eastAsia="Times New Roman" w:hAnsi="Times New Roman" w:cs="Times New Roman"/>
          <w:sz w:val="20"/>
          <w:szCs w:val="20"/>
        </w:rPr>
        <w:t>      </w:t>
      </w:r>
      <w:r w:rsidRPr="004D0764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МЕХАНИЗМ УЧЕНИЧЕСКОГО САМОУПРАВЛЕНИЯ</w:t>
      </w:r>
    </w:p>
    <w:p w:rsidR="004D0764" w:rsidRPr="002D0D5C" w:rsidRDefault="004D0764" w:rsidP="004D076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Times New Roman" w:eastAsia="Times New Roman" w:hAnsi="Times New Roman" w:cs="Times New Roman"/>
          <w:sz w:val="24"/>
          <w:szCs w:val="24"/>
        </w:rPr>
        <w:t>На общешкольном уровне формируется ученический актив, который состоит из представителей классных коллективов 5 – 11 классов. Работу Актива курирует заместитель директора по воспитательной работе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и 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>  - педагог-организатор.</w:t>
      </w:r>
    </w:p>
    <w:p w:rsidR="004D0764" w:rsidRPr="002D0D5C" w:rsidRDefault="004D0764" w:rsidP="004D076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D0764" w:rsidRPr="002D0D5C" w:rsidRDefault="004D0764" w:rsidP="004D076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Times New Roman" w:eastAsia="Times New Roman" w:hAnsi="Times New Roman" w:cs="Times New Roman"/>
          <w:sz w:val="24"/>
          <w:szCs w:val="24"/>
        </w:rPr>
        <w:t>ФУНКЦИИ УЧЕНИЧЕСКОГО АКТИВА</w:t>
      </w:r>
    </w:p>
    <w:p w:rsidR="004D0764" w:rsidRPr="002D0D5C" w:rsidRDefault="004D0764" w:rsidP="004D0764">
      <w:pPr>
        <w:spacing w:before="100" w:beforeAutospacing="1" w:after="100" w:afterAutospacing="1" w:line="240" w:lineRule="auto"/>
        <w:ind w:left="709" w:hanging="360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2D0D5C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2D0D5C">
        <w:rPr>
          <w:rFonts w:ascii="Times New Roman" w:eastAsia="Times New Roman" w:hAnsi="Times New Roman" w:cs="Times New Roman"/>
          <w:sz w:val="14"/>
        </w:rPr>
        <w:t> 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>Планирование содержания, форм проведения, способов оценки различных этапов школьного самоуправления.</w:t>
      </w:r>
    </w:p>
    <w:p w:rsidR="004D0764" w:rsidRPr="002D0D5C" w:rsidRDefault="004D0764" w:rsidP="004D0764">
      <w:pPr>
        <w:spacing w:before="100" w:beforeAutospacing="1" w:after="100" w:afterAutospacing="1" w:line="240" w:lineRule="auto"/>
        <w:ind w:left="709" w:hanging="360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2D0D5C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2D0D5C">
        <w:rPr>
          <w:rFonts w:ascii="Times New Roman" w:eastAsia="Times New Roman" w:hAnsi="Times New Roman" w:cs="Times New Roman"/>
          <w:sz w:val="14"/>
        </w:rPr>
        <w:t> 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>Выработка и принятие решений, доведение принятых решений до классных коллективов</w:t>
      </w:r>
    </w:p>
    <w:p w:rsidR="004D0764" w:rsidRPr="002D0D5C" w:rsidRDefault="004D0764" w:rsidP="004D0764">
      <w:pPr>
        <w:spacing w:before="100" w:beforeAutospacing="1" w:after="100" w:afterAutospacing="1" w:line="240" w:lineRule="auto"/>
        <w:ind w:left="709" w:hanging="360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2D0D5C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2D0D5C">
        <w:rPr>
          <w:rFonts w:ascii="Times New Roman" w:eastAsia="Times New Roman" w:hAnsi="Times New Roman" w:cs="Times New Roman"/>
          <w:sz w:val="14"/>
        </w:rPr>
        <w:t> 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>Организация выполнения принятых решений .</w:t>
      </w:r>
    </w:p>
    <w:p w:rsidR="004D0764" w:rsidRPr="002D0D5C" w:rsidRDefault="004D0764" w:rsidP="004D0764">
      <w:pPr>
        <w:spacing w:before="100" w:beforeAutospacing="1" w:after="100" w:afterAutospacing="1" w:line="240" w:lineRule="auto"/>
        <w:ind w:left="709" w:hanging="360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2D0D5C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2D0D5C">
        <w:rPr>
          <w:rFonts w:ascii="Times New Roman" w:eastAsia="Times New Roman" w:hAnsi="Times New Roman" w:cs="Times New Roman"/>
          <w:sz w:val="14"/>
        </w:rPr>
        <w:t> 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>Получение информации о ходе выполнения решений, анализ, учёт, рефлексия деятельности</w:t>
      </w:r>
    </w:p>
    <w:p w:rsidR="004D0764" w:rsidRPr="002D0D5C" w:rsidRDefault="004D0764" w:rsidP="004D0764">
      <w:pPr>
        <w:spacing w:before="100" w:beforeAutospacing="1" w:after="100" w:afterAutospacing="1" w:line="240" w:lineRule="auto"/>
        <w:ind w:left="709" w:hanging="360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2D0D5C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2D0D5C">
        <w:rPr>
          <w:rFonts w:ascii="Times New Roman" w:eastAsia="Times New Roman" w:hAnsi="Times New Roman" w:cs="Times New Roman"/>
          <w:sz w:val="14"/>
        </w:rPr>
        <w:t> 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>Подготовка аналитической информации и предложений по улучшению общешкольной жизни на педагогический совет и Управляющий совет школы.</w:t>
      </w:r>
    </w:p>
    <w:p w:rsidR="004D0764" w:rsidRPr="002D0D5C" w:rsidRDefault="004D0764" w:rsidP="004D0764">
      <w:pPr>
        <w:spacing w:before="100" w:beforeAutospacing="1" w:after="100" w:afterAutospacing="1" w:line="240" w:lineRule="auto"/>
        <w:ind w:left="709" w:hanging="360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2D0D5C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2D0D5C">
        <w:rPr>
          <w:rFonts w:ascii="Times New Roman" w:eastAsia="Times New Roman" w:hAnsi="Times New Roman" w:cs="Times New Roman"/>
          <w:sz w:val="14"/>
        </w:rPr>
        <w:t> 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>Освещение состоявшихся событий в школьных СМИ.</w:t>
      </w:r>
    </w:p>
    <w:p w:rsidR="004D0764" w:rsidRPr="002D0D5C" w:rsidRDefault="004D0764" w:rsidP="004D0764">
      <w:pPr>
        <w:spacing w:before="100" w:beforeAutospacing="1" w:after="100" w:afterAutospacing="1" w:line="240" w:lineRule="auto"/>
        <w:ind w:left="1080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D0764" w:rsidRPr="004D0764" w:rsidRDefault="004D0764" w:rsidP="004D0764">
      <w:pPr>
        <w:spacing w:before="100" w:beforeAutospacing="1" w:after="100" w:afterAutospacing="1" w:line="240" w:lineRule="auto"/>
        <w:ind w:left="1110" w:hanging="360"/>
        <w:jc w:val="both"/>
        <w:rPr>
          <w:rFonts w:ascii="Verdana" w:eastAsia="Times New Roman" w:hAnsi="Verdana" w:cs="Times New Roman"/>
          <w:sz w:val="20"/>
          <w:szCs w:val="20"/>
        </w:rPr>
      </w:pPr>
      <w:r w:rsidRPr="004D0764">
        <w:rPr>
          <w:rFonts w:ascii="Times New Roman" w:eastAsia="Times New Roman" w:hAnsi="Times New Roman" w:cs="Times New Roman"/>
          <w:b/>
          <w:bCs/>
          <w:sz w:val="20"/>
          <w:szCs w:val="20"/>
        </w:rPr>
        <w:t>4.</w:t>
      </w:r>
      <w:r w:rsidRPr="004D0764">
        <w:rPr>
          <w:rFonts w:ascii="Times New Roman" w:eastAsia="Times New Roman" w:hAnsi="Times New Roman" w:cs="Times New Roman"/>
          <w:sz w:val="20"/>
          <w:szCs w:val="20"/>
        </w:rPr>
        <w:t>      </w:t>
      </w:r>
      <w:r w:rsidRPr="004D0764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СОДЕРЖАНИЕ ДЕЯТЕЛЬНОСТИ УЧЕБНОГО АКТИВА</w:t>
      </w:r>
    </w:p>
    <w:p w:rsidR="004D0764" w:rsidRPr="002D0D5C" w:rsidRDefault="004D0764" w:rsidP="004D076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Times New Roman" w:eastAsia="Times New Roman" w:hAnsi="Times New Roman" w:cs="Times New Roman"/>
          <w:sz w:val="24"/>
          <w:szCs w:val="24"/>
        </w:rPr>
        <w:t>Содержание работы ученического актива определяется исходя из ведущих видов деятельности, предусмотренных школьным планом воспитательной работы. Такими видами деятельности являются:</w:t>
      </w:r>
    </w:p>
    <w:p w:rsidR="004D0764" w:rsidRPr="002D0D5C" w:rsidRDefault="004D0764" w:rsidP="004D0764">
      <w:pPr>
        <w:spacing w:before="100" w:beforeAutospacing="1" w:after="100" w:afterAutospacing="1" w:line="240" w:lineRule="auto"/>
        <w:ind w:left="709" w:hanging="360"/>
        <w:jc w:val="both"/>
        <w:rPr>
          <w:rFonts w:ascii="Verdana" w:eastAsia="Times New Roman" w:hAnsi="Verdana" w:cs="Times New Roman"/>
          <w:sz w:val="16"/>
          <w:szCs w:val="16"/>
        </w:rPr>
      </w:pPr>
      <w:proofErr w:type="gramStart"/>
      <w:r w:rsidRPr="002D0D5C">
        <w:rPr>
          <w:rFonts w:ascii="Wingdings" w:eastAsia="Times New Roman" w:hAnsi="Wingdings" w:cs="Times New Roman"/>
          <w:sz w:val="24"/>
          <w:szCs w:val="24"/>
        </w:rPr>
        <w:t></w:t>
      </w:r>
      <w:r w:rsidRPr="002D0D5C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2D0D5C">
        <w:rPr>
          <w:rFonts w:ascii="Times New Roman" w:eastAsia="Times New Roman" w:hAnsi="Times New Roman" w:cs="Times New Roman"/>
          <w:sz w:val="14"/>
        </w:rPr>
        <w:t> 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>Познавательная деятельность – предметные недели, встречи с интересными людьми, интеллектуальные игры, диспуты, конференции, консультации (взаимопомощь учащихся в учёбе) и др.</w:t>
      </w:r>
      <w:proofErr w:type="gramEnd"/>
    </w:p>
    <w:p w:rsidR="004D0764" w:rsidRPr="002D0D5C" w:rsidRDefault="004D0764" w:rsidP="004D0764">
      <w:pPr>
        <w:spacing w:before="100" w:beforeAutospacing="1" w:after="100" w:afterAutospacing="1" w:line="240" w:lineRule="auto"/>
        <w:ind w:left="709" w:hanging="360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Wingdings" w:eastAsia="Times New Roman" w:hAnsi="Wingdings" w:cs="Times New Roman"/>
          <w:sz w:val="24"/>
          <w:szCs w:val="24"/>
        </w:rPr>
        <w:t></w:t>
      </w:r>
      <w:r w:rsidRPr="002D0D5C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2D0D5C">
        <w:rPr>
          <w:rFonts w:ascii="Times New Roman" w:eastAsia="Times New Roman" w:hAnsi="Times New Roman" w:cs="Times New Roman"/>
          <w:sz w:val="14"/>
        </w:rPr>
        <w:t> 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>Трудовая деятельность – забота о порядке и чистоте в школе, благоустройство школьных помещений, работа на микрорайоне и др.</w:t>
      </w:r>
    </w:p>
    <w:p w:rsidR="004D0764" w:rsidRPr="002D0D5C" w:rsidRDefault="004D0764" w:rsidP="004D0764">
      <w:pPr>
        <w:spacing w:before="100" w:beforeAutospacing="1" w:after="100" w:afterAutospacing="1" w:line="240" w:lineRule="auto"/>
        <w:ind w:left="709" w:hanging="360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Wingdings" w:eastAsia="Times New Roman" w:hAnsi="Wingdings" w:cs="Times New Roman"/>
          <w:sz w:val="24"/>
          <w:szCs w:val="24"/>
        </w:rPr>
        <w:t></w:t>
      </w:r>
      <w:r w:rsidRPr="002D0D5C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2D0D5C">
        <w:rPr>
          <w:rFonts w:ascii="Times New Roman" w:eastAsia="Times New Roman" w:hAnsi="Times New Roman" w:cs="Times New Roman"/>
          <w:sz w:val="14"/>
        </w:rPr>
        <w:t> 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>Спортивно-оздоровительная деятельность – организация спортивных праздников, соревнований, турниров, походов и др.</w:t>
      </w:r>
    </w:p>
    <w:p w:rsidR="004D0764" w:rsidRPr="002D0D5C" w:rsidRDefault="004D0764" w:rsidP="004D0764">
      <w:pPr>
        <w:spacing w:before="100" w:beforeAutospacing="1" w:after="100" w:afterAutospacing="1" w:line="240" w:lineRule="auto"/>
        <w:ind w:left="709" w:hanging="360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Wingdings" w:eastAsia="Times New Roman" w:hAnsi="Wingdings" w:cs="Times New Roman"/>
          <w:sz w:val="24"/>
          <w:szCs w:val="24"/>
        </w:rPr>
        <w:lastRenderedPageBreak/>
        <w:t></w:t>
      </w:r>
      <w:r w:rsidRPr="002D0D5C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2D0D5C">
        <w:rPr>
          <w:rFonts w:ascii="Times New Roman" w:eastAsia="Times New Roman" w:hAnsi="Times New Roman" w:cs="Times New Roman"/>
          <w:sz w:val="14"/>
        </w:rPr>
        <w:t> 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>Художественно-эстетическая деятельность – концерты, фестивали, праздники, конкурсы,  выставки, встречи и др.</w:t>
      </w:r>
    </w:p>
    <w:p w:rsidR="004D0764" w:rsidRDefault="004D0764" w:rsidP="004D0764">
      <w:pPr>
        <w:tabs>
          <w:tab w:val="right" w:pos="9355"/>
        </w:tabs>
        <w:spacing w:before="100" w:beforeAutospacing="1" w:after="100" w:afterAutospacing="1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0D5C">
        <w:rPr>
          <w:rFonts w:ascii="Wingdings" w:eastAsia="Times New Roman" w:hAnsi="Wingdings" w:cs="Times New Roman"/>
          <w:sz w:val="24"/>
          <w:szCs w:val="24"/>
        </w:rPr>
        <w:t></w:t>
      </w:r>
      <w:r w:rsidRPr="002D0D5C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2D0D5C">
        <w:rPr>
          <w:rFonts w:ascii="Times New Roman" w:eastAsia="Times New Roman" w:hAnsi="Times New Roman" w:cs="Times New Roman"/>
          <w:sz w:val="14"/>
        </w:rPr>
        <w:t> 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>Шефская деятельность – помощь младшим, забота о старших и др.</w:t>
      </w:r>
    </w:p>
    <w:p w:rsidR="004D0764" w:rsidRPr="002D0D5C" w:rsidRDefault="004D0764" w:rsidP="004D0764">
      <w:pPr>
        <w:spacing w:before="100" w:beforeAutospacing="1" w:after="100" w:afterAutospacing="1" w:line="240" w:lineRule="auto"/>
        <w:ind w:left="709" w:hanging="360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Wingdings" w:eastAsia="Times New Roman" w:hAnsi="Wingdings" w:cs="Times New Roman"/>
          <w:sz w:val="24"/>
          <w:szCs w:val="24"/>
        </w:rPr>
        <w:t></w:t>
      </w:r>
      <w:r w:rsidRPr="002D0D5C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2D0D5C">
        <w:rPr>
          <w:rFonts w:ascii="Times New Roman" w:eastAsia="Times New Roman" w:hAnsi="Times New Roman" w:cs="Times New Roman"/>
          <w:sz w:val="14"/>
        </w:rPr>
        <w:t> 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>Информационная деятельность – письменная информация о жизни школы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>школьный уголок, на электронный  сайт  школы и др.</w:t>
      </w:r>
    </w:p>
    <w:p w:rsidR="004D0764" w:rsidRPr="002D0D5C" w:rsidRDefault="004D0764" w:rsidP="004D0764">
      <w:pPr>
        <w:spacing w:before="100" w:beforeAutospacing="1" w:after="100" w:afterAutospacing="1" w:line="240" w:lineRule="auto"/>
        <w:ind w:left="709" w:hanging="360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Wingdings" w:eastAsia="Times New Roman" w:hAnsi="Wingdings" w:cs="Times New Roman"/>
          <w:sz w:val="24"/>
          <w:szCs w:val="24"/>
        </w:rPr>
        <w:t></w:t>
      </w:r>
      <w:r w:rsidRPr="002D0D5C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2D0D5C">
        <w:rPr>
          <w:rFonts w:ascii="Times New Roman" w:eastAsia="Times New Roman" w:hAnsi="Times New Roman" w:cs="Times New Roman"/>
          <w:sz w:val="14"/>
        </w:rPr>
        <w:t> 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>Патриотическая работа: участие в праздновании Дня Победы 9 мая, поздравление ветеранов ВОВ, оказание им посильной помощи, проведение классных часов «Мои права»  и др.</w:t>
      </w:r>
    </w:p>
    <w:p w:rsidR="004D0764" w:rsidRPr="002D0D5C" w:rsidRDefault="004D0764" w:rsidP="004D0764">
      <w:pPr>
        <w:spacing w:before="100" w:beforeAutospacing="1" w:after="100" w:afterAutospacing="1" w:line="240" w:lineRule="auto"/>
        <w:ind w:left="709" w:hanging="360"/>
        <w:jc w:val="both"/>
        <w:rPr>
          <w:rFonts w:ascii="Verdana" w:eastAsia="Times New Roman" w:hAnsi="Verdana" w:cs="Times New Roman"/>
          <w:sz w:val="16"/>
          <w:szCs w:val="16"/>
        </w:rPr>
      </w:pPr>
      <w:r w:rsidRPr="002D0D5C">
        <w:rPr>
          <w:rFonts w:ascii="Wingdings" w:eastAsia="Times New Roman" w:hAnsi="Wingdings" w:cs="Times New Roman"/>
          <w:sz w:val="24"/>
          <w:szCs w:val="24"/>
        </w:rPr>
        <w:t></w:t>
      </w:r>
      <w:r w:rsidRPr="002D0D5C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2D0D5C">
        <w:rPr>
          <w:rFonts w:ascii="Times New Roman" w:eastAsia="Times New Roman" w:hAnsi="Times New Roman" w:cs="Times New Roman"/>
          <w:sz w:val="14"/>
        </w:rPr>
        <w:t> </w:t>
      </w:r>
      <w:r w:rsidRPr="002D0D5C">
        <w:rPr>
          <w:rFonts w:ascii="Times New Roman" w:eastAsia="Times New Roman" w:hAnsi="Times New Roman" w:cs="Times New Roman"/>
          <w:sz w:val="24"/>
          <w:szCs w:val="24"/>
        </w:rPr>
        <w:t xml:space="preserve">Здоровье:   проведение акций по профилактике наркомании, </w:t>
      </w:r>
      <w:proofErr w:type="spellStart"/>
      <w:r w:rsidRPr="002D0D5C">
        <w:rPr>
          <w:rFonts w:ascii="Times New Roman" w:eastAsia="Times New Roman" w:hAnsi="Times New Roman" w:cs="Times New Roman"/>
          <w:sz w:val="24"/>
          <w:szCs w:val="24"/>
        </w:rPr>
        <w:t>СПИДа</w:t>
      </w:r>
      <w:proofErr w:type="spellEnd"/>
      <w:r w:rsidRPr="002D0D5C">
        <w:rPr>
          <w:rFonts w:ascii="Times New Roman" w:eastAsia="Times New Roman" w:hAnsi="Times New Roman" w:cs="Times New Roman"/>
          <w:sz w:val="24"/>
          <w:szCs w:val="24"/>
        </w:rPr>
        <w:t xml:space="preserve">, алкоголизма, </w:t>
      </w:r>
      <w:proofErr w:type="spellStart"/>
      <w:r w:rsidRPr="002D0D5C">
        <w:rPr>
          <w:rFonts w:ascii="Times New Roman" w:eastAsia="Times New Roman" w:hAnsi="Times New Roman" w:cs="Times New Roman"/>
          <w:sz w:val="24"/>
          <w:szCs w:val="24"/>
        </w:rPr>
        <w:t>табакокурения</w:t>
      </w:r>
      <w:proofErr w:type="spellEnd"/>
      <w:r w:rsidRPr="002D0D5C">
        <w:rPr>
          <w:rFonts w:ascii="Times New Roman" w:eastAsia="Times New Roman" w:hAnsi="Times New Roman" w:cs="Times New Roman"/>
          <w:sz w:val="24"/>
          <w:szCs w:val="24"/>
        </w:rPr>
        <w:t>, оформление уголков здоровья,  создании агитбригады  «Мы за здоровый образ жизни» и др.</w:t>
      </w:r>
    </w:p>
    <w:p w:rsidR="004D0764" w:rsidRDefault="004D0764" w:rsidP="004D0764">
      <w:pPr>
        <w:tabs>
          <w:tab w:val="right" w:pos="9355"/>
        </w:tabs>
        <w:spacing w:before="100" w:beforeAutospacing="1" w:after="100" w:afterAutospacing="1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0D5C">
        <w:rPr>
          <w:rFonts w:ascii="Times New Roman" w:eastAsia="Times New Roman" w:hAnsi="Times New Roman" w:cs="Times New Roman"/>
          <w:sz w:val="24"/>
          <w:szCs w:val="24"/>
        </w:rPr>
        <w:t>Вся деятельность планируется самими учащимися под руководством заместителя директора по ВР, педагога-организатора.</w:t>
      </w:r>
    </w:p>
    <w:p w:rsidR="004D0764" w:rsidRDefault="004D0764" w:rsidP="004D0764">
      <w:pPr>
        <w:spacing w:after="168" w:line="240" w:lineRule="auto"/>
        <w:textAlignment w:val="baseline"/>
        <w:outlineLvl w:val="0"/>
        <w:rPr>
          <w:rFonts w:ascii="Georgia" w:eastAsia="Times New Roman" w:hAnsi="Georgia" w:cs="Times New Roman"/>
          <w:b/>
          <w:bCs/>
          <w:caps/>
          <w:kern w:val="36"/>
          <w:sz w:val="30"/>
          <w:szCs w:val="30"/>
        </w:rPr>
      </w:pPr>
    </w:p>
    <w:p w:rsidR="004D0764" w:rsidRDefault="004D0764" w:rsidP="004D0764">
      <w:pPr>
        <w:spacing w:after="168" w:line="240" w:lineRule="auto"/>
        <w:textAlignment w:val="baseline"/>
        <w:outlineLvl w:val="0"/>
        <w:rPr>
          <w:rFonts w:ascii="Georgia" w:eastAsia="Times New Roman" w:hAnsi="Georgia" w:cs="Times New Roman"/>
          <w:b/>
          <w:bCs/>
          <w:caps/>
          <w:kern w:val="36"/>
          <w:sz w:val="30"/>
          <w:szCs w:val="30"/>
        </w:rPr>
      </w:pPr>
    </w:p>
    <w:p w:rsidR="0003475A" w:rsidRDefault="0003475A"/>
    <w:sectPr w:rsidR="0003475A" w:rsidSect="00034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D0764"/>
    <w:rsid w:val="0003475A"/>
    <w:rsid w:val="00097738"/>
    <w:rsid w:val="00357DE4"/>
    <w:rsid w:val="004D0764"/>
    <w:rsid w:val="006E0159"/>
    <w:rsid w:val="008E6EBE"/>
    <w:rsid w:val="00D4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076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7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DE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 и Витя</dc:creator>
  <cp:lastModifiedBy>Настя и Витя</cp:lastModifiedBy>
  <cp:revision>2</cp:revision>
  <cp:lastPrinted>2014-12-12T19:30:00Z</cp:lastPrinted>
  <dcterms:created xsi:type="dcterms:W3CDTF">2017-07-08T18:24:00Z</dcterms:created>
  <dcterms:modified xsi:type="dcterms:W3CDTF">2017-07-08T18:24:00Z</dcterms:modified>
</cp:coreProperties>
</file>